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59" w:rsidRDefault="00833359" w:rsidP="00833359">
      <w:pPr>
        <w:pStyle w:val="1"/>
        <w:rPr>
          <w:b/>
          <w:bCs/>
          <w:sz w:val="32"/>
          <w:szCs w:val="32"/>
        </w:rPr>
      </w:pPr>
      <w:r>
        <w:rPr>
          <w:sz w:val="24"/>
        </w:rPr>
        <w:t xml:space="preserve">           </w:t>
      </w:r>
      <w:r>
        <w:rPr>
          <w:b/>
          <w:bCs/>
        </w:rPr>
        <w:t xml:space="preserve">                 </w:t>
      </w:r>
      <w:r>
        <w:rPr>
          <w:b/>
          <w:bCs/>
          <w:sz w:val="32"/>
          <w:szCs w:val="32"/>
        </w:rPr>
        <w:t>ПРЕДВАРИТЕЛЬНЫЙ</w:t>
      </w:r>
      <w:r>
        <w:rPr>
          <w:b/>
          <w:bCs/>
        </w:rPr>
        <w:t xml:space="preserve">  </w:t>
      </w:r>
      <w:r>
        <w:rPr>
          <w:b/>
          <w:bCs/>
          <w:sz w:val="32"/>
          <w:szCs w:val="32"/>
        </w:rPr>
        <w:t xml:space="preserve">ДОГОВОР </w:t>
      </w:r>
    </w:p>
    <w:p w:rsidR="00833359" w:rsidRDefault="00833359" w:rsidP="00833359">
      <w:pPr>
        <w:pStyle w:val="a4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КУПЛИ-ПРОДАЖИ  ОБЪЕКТА  НЕДВИЖИМОГО ИМУЩЕСТВА</w:t>
      </w:r>
    </w:p>
    <w:p w:rsidR="00833359" w:rsidRDefault="00833359" w:rsidP="00833359">
      <w:pPr>
        <w:pStyle w:val="a4"/>
        <w:jc w:val="left"/>
        <w:rPr>
          <w:b/>
          <w:bCs/>
          <w:sz w:val="32"/>
          <w:szCs w:val="32"/>
        </w:rPr>
      </w:pPr>
    </w:p>
    <w:p w:rsidR="00833359" w:rsidRDefault="00833359" w:rsidP="00833359">
      <w:pPr>
        <w:pStyle w:val="a4"/>
        <w:jc w:val="left"/>
        <w:rPr>
          <w:sz w:val="24"/>
        </w:rPr>
      </w:pPr>
      <w:r>
        <w:rPr>
          <w:sz w:val="24"/>
        </w:rPr>
        <w:t>Город _____________                                                                           _____   _______________  20    года</w:t>
      </w:r>
    </w:p>
    <w:p w:rsidR="00833359" w:rsidRDefault="00833359" w:rsidP="00833359">
      <w:pPr>
        <w:pStyle w:val="a4"/>
        <w:jc w:val="left"/>
        <w:rPr>
          <w:sz w:val="24"/>
        </w:rPr>
      </w:pPr>
    </w:p>
    <w:p w:rsidR="00833359" w:rsidRDefault="00833359" w:rsidP="00833359">
      <w:pPr>
        <w:pStyle w:val="a4"/>
        <w:jc w:val="left"/>
        <w:rPr>
          <w:sz w:val="24"/>
        </w:rPr>
      </w:pPr>
      <w:r>
        <w:rPr>
          <w:sz w:val="24"/>
        </w:rPr>
        <w:t xml:space="preserve">Мы,  нижеподписавшиеся,  </w:t>
      </w:r>
    </w:p>
    <w:p w:rsidR="00833359" w:rsidRPr="00833359" w:rsidRDefault="00833359" w:rsidP="00833359">
      <w:pPr>
        <w:rPr>
          <w:sz w:val="24"/>
          <w:lang w:val="ru-RU"/>
        </w:rPr>
      </w:pPr>
      <w:r w:rsidRPr="00833359">
        <w:rPr>
          <w:lang w:val="ru-RU"/>
        </w:rPr>
        <w:t>гр. ________________________________________________________________________________</w:t>
      </w:r>
      <w:r>
        <w:rPr>
          <w:lang w:val="ru-RU"/>
        </w:rPr>
        <w:t>___________</w:t>
      </w: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паспорт/серия ___________ № ______________ выдан «______» __________________ 20__г.</w:t>
      </w:r>
      <w:r>
        <w:rPr>
          <w:lang w:val="ru-RU"/>
        </w:rPr>
        <w:t xml:space="preserve"> </w:t>
      </w:r>
      <w:r w:rsidRPr="00833359">
        <w:rPr>
          <w:lang w:val="ru-RU"/>
        </w:rPr>
        <w:t>кем</w:t>
      </w:r>
      <w:r>
        <w:rPr>
          <w:lang w:val="ru-RU"/>
        </w:rPr>
        <w:t xml:space="preserve"> ___________</w:t>
      </w:r>
      <w:r w:rsidRPr="00833359">
        <w:rPr>
          <w:lang w:val="ru-RU"/>
        </w:rPr>
        <w:t xml:space="preserve"> _____________________________________________</w:t>
      </w:r>
      <w:r w:rsidR="00776903">
        <w:rPr>
          <w:lang w:val="ru-RU"/>
        </w:rPr>
        <w:t>__________________________</w:t>
      </w:r>
      <w:r w:rsidRPr="00833359">
        <w:rPr>
          <w:lang w:val="ru-RU"/>
        </w:rPr>
        <w:t xml:space="preserve">__ </w:t>
      </w:r>
      <w:r w:rsidR="00776903">
        <w:rPr>
          <w:lang w:val="ru-RU"/>
        </w:rPr>
        <w:t>зарегистрированный</w:t>
      </w:r>
      <w:r w:rsidRPr="00833359">
        <w:rPr>
          <w:lang w:val="ru-RU"/>
        </w:rPr>
        <w:t xml:space="preserve"> по адресу: _____________________________________________________________</w:t>
      </w:r>
      <w:r>
        <w:rPr>
          <w:lang w:val="ru-RU"/>
        </w:rPr>
        <w:t>__________________________</w:t>
      </w:r>
    </w:p>
    <w:p w:rsidR="00833359" w:rsidRPr="00776903" w:rsidRDefault="00833359" w:rsidP="008333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6903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7769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«Продавец» </w:t>
      </w:r>
      <w:r w:rsidRPr="00776903">
        <w:rPr>
          <w:rFonts w:ascii="Times New Roman" w:hAnsi="Times New Roman" w:cs="Times New Roman"/>
          <w:sz w:val="24"/>
          <w:szCs w:val="24"/>
          <w:lang w:val="ru-RU"/>
        </w:rPr>
        <w:t xml:space="preserve">с одной стороны, и </w:t>
      </w:r>
      <w:bookmarkStart w:id="0" w:name="_GoBack"/>
      <w:bookmarkEnd w:id="0"/>
    </w:p>
    <w:p w:rsidR="00833359" w:rsidRPr="00833359" w:rsidRDefault="00833359" w:rsidP="00833359">
      <w:pPr>
        <w:rPr>
          <w:lang w:val="ru-RU"/>
        </w:rPr>
      </w:pP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гр. _________________________________________________________________________________</w:t>
      </w:r>
      <w:r>
        <w:rPr>
          <w:lang w:val="ru-RU"/>
        </w:rPr>
        <w:t>__________</w:t>
      </w: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паспорт/серия ____________ № _____________ выдан «______» __________________ 20__г.</w:t>
      </w:r>
      <w:r>
        <w:rPr>
          <w:lang w:val="ru-RU"/>
        </w:rPr>
        <w:t xml:space="preserve"> </w:t>
      </w:r>
      <w:r w:rsidRPr="00833359">
        <w:rPr>
          <w:lang w:val="ru-RU"/>
        </w:rPr>
        <w:t>кем</w:t>
      </w:r>
      <w:r>
        <w:rPr>
          <w:lang w:val="ru-RU"/>
        </w:rPr>
        <w:t xml:space="preserve"> __________</w:t>
      </w:r>
      <w:r w:rsidRPr="00833359">
        <w:rPr>
          <w:lang w:val="ru-RU"/>
        </w:rPr>
        <w:t xml:space="preserve"> ____________________________________</w:t>
      </w:r>
      <w:r w:rsidR="00776903">
        <w:rPr>
          <w:lang w:val="ru-RU"/>
        </w:rPr>
        <w:t>_________________________</w:t>
      </w:r>
      <w:r w:rsidRPr="00833359">
        <w:rPr>
          <w:lang w:val="ru-RU"/>
        </w:rPr>
        <w:t xml:space="preserve">____________ </w:t>
      </w:r>
      <w:r w:rsidR="00776903">
        <w:rPr>
          <w:lang w:val="ru-RU"/>
        </w:rPr>
        <w:t>зарегистрированный</w:t>
      </w:r>
      <w:r w:rsidRPr="00833359">
        <w:rPr>
          <w:lang w:val="ru-RU"/>
        </w:rPr>
        <w:t xml:space="preserve"> по адресу: _____________________________________________________________</w:t>
      </w:r>
      <w:r>
        <w:rPr>
          <w:lang w:val="ru-RU"/>
        </w:rPr>
        <w:t>______________________</w:t>
      </w:r>
    </w:p>
    <w:p w:rsidR="00833359" w:rsidRPr="00833359" w:rsidRDefault="00833359" w:rsidP="008333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359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33359">
        <w:rPr>
          <w:rFonts w:ascii="Times New Roman" w:hAnsi="Times New Roman" w:cs="Times New Roman"/>
          <w:b/>
          <w:sz w:val="24"/>
          <w:szCs w:val="24"/>
          <w:lang w:val="ru-RU"/>
        </w:rPr>
        <w:t>«Покупатель»</w:t>
      </w:r>
      <w:r w:rsidRPr="00833359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заключили настоящий договор  о нижеследующем:</w:t>
      </w: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  <w:r>
        <w:rPr>
          <w:sz w:val="24"/>
        </w:rPr>
        <w:t xml:space="preserve">  1.   Продавец и Покупатель  обязуются   заключить  в  срок  до   ____ ______________  20    года  основной договор   купли-продажи  квартиры  № _____ (______________________),  находящейся  в  г. ____________ по ул. _______________________________  дом  №  ____ при наличии   пакета  документов,  необходимых   для   отчуждения   вышеуказанной  квартиры 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 ____________________ (________________________________________________________________)  рублей.</w:t>
      </w: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  <w:r>
        <w:rPr>
          <w:sz w:val="24"/>
        </w:rPr>
        <w:t xml:space="preserve">   2.   Вышеуказанная   квартира   принадлежит  Продавцу  на  праве  собственности   согласно_______________________________________________________________________________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>3.  В  счет   частичной  предварительной      оплаты    по предстоящему  договору   купли-продажи вышеуказанной  квартиры    Покупатель передает  Продавцу  аванс</w:t>
      </w:r>
      <w:r w:rsidR="001239ED">
        <w:rPr>
          <w:sz w:val="24"/>
        </w:rPr>
        <w:t>/задаток</w:t>
      </w:r>
      <w:r>
        <w:rPr>
          <w:sz w:val="24"/>
        </w:rPr>
        <w:t xml:space="preserve"> в  размере</w:t>
      </w:r>
      <w:proofErr w:type="gramStart"/>
      <w:r>
        <w:rPr>
          <w:sz w:val="24"/>
        </w:rPr>
        <w:t xml:space="preserve">      ___________________  (_____________________________________________________) </w:t>
      </w:r>
      <w:proofErr w:type="gramEnd"/>
      <w:r>
        <w:rPr>
          <w:sz w:val="24"/>
        </w:rPr>
        <w:t>рублей.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Покупатель обязуется    произвести  полный  и окончательный  расчет    по договору  купли-продажи в  момент   подписания и регистрации   в  Учреждении  юстиции   по государственной  регистрации  прав  на  недвижимое  имущество и сделок  с  ним договора   купли-продажи   и перехода  права  собственности.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 Цена продаваемой квартиры является окончательной  и изменению на момент   заключения  договора   купли-продажи по требованию  одной   из  сторон не  подлежит.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4.  До   заключения   настоящего договора   Покупатель  ознакомился с  техническим   состоянием    вышеуказанной  квартиры и претензий к ней  не  имеет, т.е.  квартира не  имеет визуальных технических    (строительных) недостатков  и   укомплектована   сантехникой, плитой, розетками,  выключателями, ______________________________________________________________.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 Продавец обязуется  передать   вышеуказанную  квартиру    в  том  техническом     состоянии,  в  котором  она находилась на   момент   заключения   настоящего  договора.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5.  К   моменту    заключения   договора   купли-продажи  Продавец   обязуется     погасить  задолженности   по   коммунальным  платежам,   по  платежам  за  электроэнергию и  иным   платежам.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6.  Продавец  обязуется  освободить   и передать  вышеуказанную  квартиру, относящиеся к ней  документы,  ключи  в течение  7  дней    после  подписания   договора  купли-продажи  в    </w:t>
      </w:r>
      <w:r>
        <w:rPr>
          <w:sz w:val="24"/>
        </w:rPr>
        <w:lastRenderedPageBreak/>
        <w:t>учреждении    юстиции  по государственной   регистрации   прав на   недвижимое  имущество   и сделок  с ним.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7.  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одна  из  сторон будет  уклоняться  от  заключения   договора  купли-продажи,   другая   сторона    вправе  обратиться   в  суд  с  требованием о понуждении к  заключению  договора   купли-продажи.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8. В 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  договор  купли-продажи не будет заключен по вине одной из Сторон, ответственность для виновной Стороны наступает в соответствии с действующим гражданским законодательством.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9.   Продавец гарантирует Покупателю, что вышеуказанная квартира на момент   заключения  настоящего  договора  никому  не  продана, не  заложена,   в  споре  и под  арестом   не  находится,    свободна  от любых  прав и притязаний  со стороны третьих лиц,  в  том числе  от  прав  пользования  и  проживания.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10.  По соглашению  сторон   на  время  действия  настоящего  договора  вышеуказанный объект  недвижимого имущества    остается  в    пользовании    Продавца.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Риск   случайной гибели или  случайного  повреждения    вышеуказанного  объекта  недвижимого  имущества   несет Продавец.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11.   Изменение  или   расторжение   настоящего  договора   возможны: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  соглашению сторон;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  судебном  порядке   по требованию  одной  из сторон   при  существенном нарушении   договора  другой    стороной;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связи  с существенным  изменением  обстоятельств  (ст.  451 ГК  РФ).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Соглашение   об  изменении   или  расторжении  настоящего  договора  должно  быть совершено  в  письменной   форме и  подписано  обеими сторонами.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12.  Расходы по оформлению договора купли-продажи оплачиваются 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_____________________________________________________________________________________.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13.  Настоящий    договор   составлен   в  двух  экземплярах,  каждый  из  которых  имеет  равную  силу,  один    из   которых    храниться   у  Покупателя,  второй  - у  Продавца.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14.  Настоящий    договор    вступает в  силу   с  момента  его  подписания    обеими   сторонами  и действует  до  фактического  исполнения сторонами   своих  обязательств  по   договору.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15.  В  соответствии   с  действующим гражданским законодательством настоящий  договор не  подлежит   обязательному   нотариальному    удостоверению и регистрации  в   учреждении   юстиции   по   государственной      регистрации   прав  на  недвижимое   имущество и  сделок  с ним.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Подписи   сторон: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  <w:r w:rsidRPr="00833359">
        <w:rPr>
          <w:b/>
          <w:sz w:val="24"/>
        </w:rPr>
        <w:t>Продавец</w:t>
      </w:r>
      <w:r>
        <w:rPr>
          <w:sz w:val="24"/>
        </w:rPr>
        <w:t>_____________________________________________________________________________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</w:pPr>
      <w:r w:rsidRPr="00833359">
        <w:rPr>
          <w:b/>
          <w:sz w:val="24"/>
        </w:rPr>
        <w:t>Покупатель</w:t>
      </w:r>
      <w:r>
        <w:rPr>
          <w:sz w:val="24"/>
        </w:rPr>
        <w:t>____________________________________________________________________________</w:t>
      </w:r>
      <w:r>
        <w:t xml:space="preserve"> </w:t>
      </w:r>
    </w:p>
    <w:p w:rsidR="00833359" w:rsidRDefault="00833359" w:rsidP="00833359">
      <w:pPr>
        <w:pStyle w:val="a4"/>
        <w:jc w:val="both"/>
      </w:pPr>
    </w:p>
    <w:p w:rsidR="00833359" w:rsidRDefault="00833359" w:rsidP="00833359">
      <w:pPr>
        <w:tabs>
          <w:tab w:val="left" w:pos="360"/>
        </w:tabs>
        <w:jc w:val="both"/>
      </w:pPr>
    </w:p>
    <w:p w:rsidR="00833359" w:rsidRDefault="00833359" w:rsidP="00833359">
      <w:pPr>
        <w:pStyle w:val="a4"/>
        <w:jc w:val="left"/>
      </w:pPr>
      <w:r>
        <w:t xml:space="preserve">                       </w:t>
      </w:r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833359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6F4"/>
    <w:multiLevelType w:val="hybridMultilevel"/>
    <w:tmpl w:val="067C456A"/>
    <w:lvl w:ilvl="0" w:tplc="BC884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1239ED"/>
    <w:rsid w:val="00200E4C"/>
    <w:rsid w:val="00221145"/>
    <w:rsid w:val="0038242D"/>
    <w:rsid w:val="00382F64"/>
    <w:rsid w:val="003C7F5E"/>
    <w:rsid w:val="0043567D"/>
    <w:rsid w:val="00486C54"/>
    <w:rsid w:val="006571CC"/>
    <w:rsid w:val="00776903"/>
    <w:rsid w:val="007847D1"/>
    <w:rsid w:val="00833359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paragraph" w:styleId="1">
    <w:name w:val="heading 1"/>
    <w:basedOn w:val="a"/>
    <w:next w:val="a"/>
    <w:link w:val="10"/>
    <w:qFormat/>
    <w:rsid w:val="008333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3359"/>
    <w:rPr>
      <w:rFonts w:ascii="Times New Roman" w:eastAsia="Times New Roman" w:hAnsi="Times New Roman" w:cs="Times New Roman"/>
      <w:sz w:val="36"/>
      <w:szCs w:val="24"/>
      <w:lang w:val="ru-RU"/>
    </w:rPr>
  </w:style>
  <w:style w:type="paragraph" w:styleId="a4">
    <w:name w:val="Body Text"/>
    <w:basedOn w:val="a"/>
    <w:link w:val="a5"/>
    <w:semiHidden/>
    <w:unhideWhenUsed/>
    <w:rsid w:val="0083335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833359"/>
    <w:rPr>
      <w:rFonts w:ascii="Times New Roman" w:eastAsia="Times New Roman" w:hAnsi="Times New Roman" w:cs="Times New Roman"/>
      <w:sz w:val="36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2022-11-24T16:13:00Z</dcterms:modified>
  <cp:category/>
</cp:coreProperties>
</file>